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249"/>
        <w:gridCol w:w="1844"/>
        <w:gridCol w:w="3116"/>
      </w:tblGrid>
      <w:tr w:rsidR="001E2505" w:rsidTr="00C3614B">
        <w:trPr>
          <w:trHeight w:val="2308"/>
        </w:trPr>
        <w:tc>
          <w:tcPr>
            <w:tcW w:w="4249" w:type="dxa"/>
          </w:tcPr>
          <w:p w:rsidR="001E2505" w:rsidRPr="001E2505" w:rsidRDefault="001E2505" w:rsidP="00C3614B">
            <w:pPr>
              <w:widowControl/>
              <w:suppressAutoHyphens/>
              <w:autoSpaceDE/>
              <w:autoSpaceDN/>
              <w:ind w:right="-94"/>
              <w:jc w:val="center"/>
              <w:rPr>
                <w:bCs/>
                <w:lang w:val="ru-RU" w:eastAsia="ar-SA"/>
              </w:rPr>
            </w:pPr>
            <w:bookmarkStart w:id="0" w:name="_GoBack"/>
            <w:bookmarkEnd w:id="0"/>
            <w:r w:rsidRPr="001E2505">
              <w:rPr>
                <w:bCs/>
                <w:lang w:val="ru-RU" w:eastAsia="ar-SA"/>
              </w:rPr>
              <w:t>Вологодская область</w:t>
            </w:r>
          </w:p>
          <w:p w:rsidR="001E2505" w:rsidRPr="001E2505" w:rsidRDefault="001E2505" w:rsidP="00C3614B">
            <w:pPr>
              <w:widowControl/>
              <w:suppressAutoHyphens/>
              <w:autoSpaceDE/>
              <w:autoSpaceDN/>
              <w:ind w:right="-94"/>
              <w:jc w:val="center"/>
              <w:rPr>
                <w:bCs/>
                <w:lang w:val="ru-RU" w:eastAsia="ar-SA"/>
              </w:rPr>
            </w:pPr>
          </w:p>
          <w:p w:rsidR="001E2505" w:rsidRPr="001E2505" w:rsidRDefault="001E2505" w:rsidP="00C3614B">
            <w:pPr>
              <w:widowControl/>
              <w:suppressAutoHyphens/>
              <w:autoSpaceDE/>
              <w:autoSpaceDN/>
              <w:ind w:right="-94"/>
              <w:jc w:val="center"/>
              <w:rPr>
                <w:b/>
                <w:bCs/>
                <w:lang w:val="ru-RU" w:eastAsia="ar-SA"/>
              </w:rPr>
            </w:pPr>
            <w:r w:rsidRPr="001E2505">
              <w:rPr>
                <w:b/>
                <w:bCs/>
                <w:lang w:val="ru-RU" w:eastAsia="ar-SA"/>
              </w:rPr>
              <w:t xml:space="preserve">МАУК «БАБАЕВСКИЙ </w:t>
            </w:r>
          </w:p>
          <w:p w:rsidR="001E2505" w:rsidRPr="001E2505" w:rsidRDefault="001E2505" w:rsidP="00C3614B">
            <w:pPr>
              <w:widowControl/>
              <w:suppressAutoHyphens/>
              <w:autoSpaceDE/>
              <w:autoSpaceDN/>
              <w:ind w:right="-94"/>
              <w:jc w:val="center"/>
              <w:rPr>
                <w:b/>
                <w:bCs/>
                <w:lang w:val="ru-RU" w:eastAsia="ar-SA"/>
              </w:rPr>
            </w:pPr>
            <w:r w:rsidRPr="001E2505">
              <w:rPr>
                <w:b/>
                <w:bCs/>
                <w:lang w:val="ru-RU" w:eastAsia="ar-SA"/>
              </w:rPr>
              <w:t>ЦЕНТР КУЛЬТУРНОГО РАЗВИТИЯ»</w:t>
            </w:r>
          </w:p>
          <w:p w:rsidR="001E2505" w:rsidRPr="001E2505" w:rsidRDefault="001E2505" w:rsidP="00C3614B">
            <w:pPr>
              <w:widowControl/>
              <w:suppressAutoHyphens/>
              <w:autoSpaceDE/>
              <w:autoSpaceDN/>
              <w:ind w:right="-94"/>
              <w:jc w:val="center"/>
              <w:rPr>
                <w:b/>
                <w:bCs/>
                <w:lang w:val="ru-RU" w:eastAsia="ar-SA"/>
              </w:rPr>
            </w:pPr>
          </w:p>
          <w:p w:rsidR="001E2505" w:rsidRPr="001E2505" w:rsidRDefault="001E2505" w:rsidP="00C3614B">
            <w:pPr>
              <w:widowControl/>
              <w:suppressAutoHyphens/>
              <w:autoSpaceDE/>
              <w:autoSpaceDN/>
              <w:ind w:right="-94"/>
              <w:jc w:val="center"/>
              <w:rPr>
                <w:lang w:val="ru-RU" w:eastAsia="ar-SA"/>
              </w:rPr>
            </w:pPr>
            <w:r w:rsidRPr="001E2505">
              <w:rPr>
                <w:lang w:val="ru-RU" w:eastAsia="ar-SA"/>
              </w:rPr>
              <w:t>162480 Вологодская область</w:t>
            </w:r>
          </w:p>
          <w:p w:rsidR="001E2505" w:rsidRPr="001E2505" w:rsidRDefault="001E2505" w:rsidP="00C3614B">
            <w:pPr>
              <w:widowControl/>
              <w:suppressAutoHyphens/>
              <w:autoSpaceDE/>
              <w:autoSpaceDN/>
              <w:ind w:right="-94"/>
              <w:jc w:val="center"/>
              <w:rPr>
                <w:lang w:val="ru-RU" w:eastAsia="ar-SA"/>
              </w:rPr>
            </w:pPr>
            <w:r w:rsidRPr="001E2505">
              <w:rPr>
                <w:lang w:val="ru-RU" w:eastAsia="ar-SA"/>
              </w:rPr>
              <w:t>г. Бабаево, Привокзальная площадь, д. 1</w:t>
            </w:r>
          </w:p>
          <w:p w:rsidR="001E2505" w:rsidRPr="001E2505" w:rsidRDefault="001E2505" w:rsidP="00C3614B">
            <w:pPr>
              <w:widowControl/>
              <w:suppressAutoHyphens/>
              <w:autoSpaceDE/>
              <w:autoSpaceDN/>
              <w:ind w:right="-94"/>
              <w:jc w:val="center"/>
              <w:rPr>
                <w:bCs/>
                <w:lang w:val="ru-RU" w:eastAsia="ar-SA"/>
              </w:rPr>
            </w:pPr>
            <w:r w:rsidRPr="001E2505">
              <w:rPr>
                <w:bCs/>
                <w:lang w:val="ru-RU" w:eastAsia="ar-SA"/>
              </w:rPr>
              <w:t>т/факс 8(81743) 2-10-96</w:t>
            </w:r>
          </w:p>
          <w:p w:rsidR="001E2505" w:rsidRPr="001E2505" w:rsidRDefault="001E2505" w:rsidP="00C3614B">
            <w:pPr>
              <w:widowControl/>
              <w:suppressAutoHyphens/>
              <w:autoSpaceDE/>
              <w:autoSpaceDN/>
              <w:ind w:right="-94"/>
              <w:rPr>
                <w:b/>
                <w:lang w:val="ru-RU" w:eastAsia="ar-SA"/>
              </w:rPr>
            </w:pPr>
            <w:r w:rsidRPr="001E2505">
              <w:rPr>
                <w:b/>
                <w:lang w:val="ru-RU" w:eastAsia="ar-SA"/>
              </w:rPr>
              <w:t xml:space="preserve">          </w:t>
            </w:r>
          </w:p>
          <w:p w:rsidR="001E2505" w:rsidRPr="002D6FA5" w:rsidRDefault="001E2505" w:rsidP="00C3614B">
            <w:pPr>
              <w:widowControl/>
              <w:suppressAutoHyphens/>
              <w:autoSpaceDE/>
              <w:autoSpaceDN/>
              <w:ind w:right="-94"/>
              <w:jc w:val="center"/>
              <w:rPr>
                <w:u w:val="single"/>
                <w:lang w:val="ru-RU" w:eastAsia="ar-SA"/>
              </w:rPr>
            </w:pPr>
            <w:r w:rsidRPr="001E2505">
              <w:rPr>
                <w:lang w:val="ru-RU" w:eastAsia="ar-SA"/>
              </w:rPr>
              <w:t>от</w:t>
            </w:r>
            <w:r w:rsidRPr="001E2505">
              <w:rPr>
                <w:u w:val="single"/>
                <w:lang w:val="ru-RU" w:eastAsia="ar-SA"/>
              </w:rPr>
              <w:t xml:space="preserve"> </w:t>
            </w:r>
            <w:r w:rsidR="00375260">
              <w:rPr>
                <w:u w:val="single"/>
                <w:lang w:val="ru-RU" w:eastAsia="ar-SA"/>
              </w:rPr>
              <w:t>09.03</w:t>
            </w:r>
            <w:r w:rsidRPr="001E2505">
              <w:rPr>
                <w:u w:val="single"/>
                <w:lang w:val="ru-RU" w:eastAsia="ar-SA"/>
              </w:rPr>
              <w:t>.202</w:t>
            </w:r>
            <w:r w:rsidR="00375260">
              <w:rPr>
                <w:u w:val="single"/>
                <w:lang w:val="ru-RU" w:eastAsia="ar-SA"/>
              </w:rPr>
              <w:t>3</w:t>
            </w:r>
            <w:r w:rsidRPr="001E2505">
              <w:rPr>
                <w:u w:val="single"/>
                <w:lang w:val="ru-RU" w:eastAsia="ar-SA"/>
              </w:rPr>
              <w:t xml:space="preserve"> г</w:t>
            </w:r>
            <w:r w:rsidRPr="001E2505">
              <w:rPr>
                <w:lang w:val="ru-RU" w:eastAsia="ar-SA"/>
              </w:rPr>
              <w:t xml:space="preserve">._№ </w:t>
            </w:r>
            <w:r w:rsidR="002D6FA5">
              <w:rPr>
                <w:lang w:val="ru-RU" w:eastAsia="ar-SA"/>
              </w:rPr>
              <w:t>б/</w:t>
            </w:r>
            <w:proofErr w:type="gramStart"/>
            <w:r w:rsidR="002D6FA5">
              <w:rPr>
                <w:lang w:val="ru-RU" w:eastAsia="ar-SA"/>
              </w:rPr>
              <w:t>н</w:t>
            </w:r>
            <w:proofErr w:type="gramEnd"/>
          </w:p>
          <w:p w:rsidR="001E2505" w:rsidRPr="001E2505" w:rsidRDefault="001E2505" w:rsidP="00C3614B">
            <w:pPr>
              <w:widowControl/>
              <w:suppressAutoHyphens/>
              <w:autoSpaceDE/>
              <w:autoSpaceDN/>
              <w:ind w:right="-94"/>
              <w:jc w:val="both"/>
              <w:rPr>
                <w:lang w:val="ru-RU" w:eastAsia="ar-SA"/>
              </w:rPr>
            </w:pPr>
            <w:r w:rsidRPr="001E2505">
              <w:rPr>
                <w:lang w:val="ru-RU" w:eastAsia="ar-SA"/>
              </w:rPr>
              <w:t xml:space="preserve">                                                                                                     </w:t>
            </w:r>
          </w:p>
          <w:p w:rsidR="001E2505" w:rsidRPr="001E2505" w:rsidRDefault="001E2505" w:rsidP="00C3614B">
            <w:pPr>
              <w:pStyle w:val="TableParagraph"/>
              <w:ind w:right="504"/>
              <w:rPr>
                <w:lang w:val="ru-RU"/>
              </w:rPr>
            </w:pPr>
          </w:p>
        </w:tc>
        <w:tc>
          <w:tcPr>
            <w:tcW w:w="1844" w:type="dxa"/>
          </w:tcPr>
          <w:p w:rsidR="001E2505" w:rsidRPr="001E2505" w:rsidRDefault="001E2505" w:rsidP="00C3614B">
            <w:pPr>
              <w:pStyle w:val="TableParagraph"/>
              <w:rPr>
                <w:lang w:val="ru-RU"/>
              </w:rPr>
            </w:pPr>
          </w:p>
        </w:tc>
        <w:tc>
          <w:tcPr>
            <w:tcW w:w="3116" w:type="dxa"/>
          </w:tcPr>
          <w:p w:rsidR="001E2505" w:rsidRPr="001E2505" w:rsidRDefault="001E2505" w:rsidP="00C3614B">
            <w:pPr>
              <w:pStyle w:val="TableParagraph"/>
              <w:tabs>
                <w:tab w:val="left" w:pos="1414"/>
                <w:tab w:val="left" w:pos="2292"/>
              </w:tabs>
              <w:spacing w:line="242" w:lineRule="auto"/>
              <w:ind w:left="106" w:right="95"/>
              <w:rPr>
                <w:sz w:val="24"/>
                <w:lang w:val="ru-RU"/>
              </w:rPr>
            </w:pPr>
          </w:p>
          <w:p w:rsidR="001E2505" w:rsidRPr="001E2505" w:rsidRDefault="001E2505" w:rsidP="00C3614B">
            <w:pPr>
              <w:pStyle w:val="TableParagraph"/>
              <w:tabs>
                <w:tab w:val="left" w:pos="1414"/>
                <w:tab w:val="left" w:pos="2292"/>
              </w:tabs>
              <w:spacing w:line="242" w:lineRule="auto"/>
              <w:ind w:right="95"/>
              <w:rPr>
                <w:sz w:val="24"/>
                <w:lang w:val="ru-RU"/>
              </w:rPr>
            </w:pPr>
          </w:p>
          <w:p w:rsidR="001E2505" w:rsidRPr="001E2505" w:rsidRDefault="001E2505" w:rsidP="00C3614B">
            <w:pPr>
              <w:pStyle w:val="TableParagraph"/>
              <w:rPr>
                <w:lang w:val="ru-RU"/>
              </w:rPr>
            </w:pPr>
          </w:p>
        </w:tc>
      </w:tr>
    </w:tbl>
    <w:p w:rsidR="00CC3452" w:rsidRDefault="00CC3452">
      <w:pPr>
        <w:rPr>
          <w:sz w:val="24"/>
          <w:szCs w:val="24"/>
        </w:rPr>
      </w:pPr>
    </w:p>
    <w:p w:rsidR="007959EF" w:rsidRDefault="007959EF">
      <w:pPr>
        <w:rPr>
          <w:sz w:val="24"/>
          <w:szCs w:val="24"/>
        </w:rPr>
      </w:pPr>
    </w:p>
    <w:p w:rsidR="007959EF" w:rsidRDefault="007959EF">
      <w:pPr>
        <w:rPr>
          <w:sz w:val="24"/>
          <w:szCs w:val="24"/>
        </w:rPr>
      </w:pPr>
    </w:p>
    <w:p w:rsidR="00E25403" w:rsidRDefault="00E25403" w:rsidP="00E47424">
      <w:pPr>
        <w:jc w:val="center"/>
        <w:rPr>
          <w:sz w:val="28"/>
          <w:szCs w:val="28"/>
        </w:rPr>
      </w:pPr>
      <w:r w:rsidRPr="00E25403">
        <w:rPr>
          <w:sz w:val="28"/>
          <w:szCs w:val="28"/>
        </w:rPr>
        <w:t>Историческая справка</w:t>
      </w:r>
      <w:r w:rsidR="00E47424">
        <w:rPr>
          <w:sz w:val="28"/>
          <w:szCs w:val="28"/>
        </w:rPr>
        <w:t xml:space="preserve"> </w:t>
      </w:r>
      <w:r w:rsidR="00E47424" w:rsidRPr="00E47424">
        <w:rPr>
          <w:sz w:val="28"/>
          <w:szCs w:val="28"/>
        </w:rPr>
        <w:t>МАУК «Бабаевский ЦКР»</w:t>
      </w:r>
    </w:p>
    <w:p w:rsidR="00E47424" w:rsidRPr="00E25403" w:rsidRDefault="00E47424" w:rsidP="00E47424">
      <w:pPr>
        <w:rPr>
          <w:sz w:val="28"/>
          <w:szCs w:val="28"/>
        </w:rPr>
      </w:pPr>
    </w:p>
    <w:p w:rsidR="00E25403" w:rsidRDefault="00E25403" w:rsidP="00E25403">
      <w:pPr>
        <w:rPr>
          <w:sz w:val="28"/>
          <w:szCs w:val="28"/>
        </w:rPr>
      </w:pPr>
      <w:r w:rsidRPr="00E25403">
        <w:rPr>
          <w:sz w:val="28"/>
          <w:szCs w:val="28"/>
        </w:rPr>
        <w:t xml:space="preserve">      История </w:t>
      </w:r>
      <w:proofErr w:type="spellStart"/>
      <w:r w:rsidRPr="00E25403">
        <w:rPr>
          <w:sz w:val="28"/>
          <w:szCs w:val="28"/>
        </w:rPr>
        <w:t>фондообразователя</w:t>
      </w:r>
      <w:proofErr w:type="spellEnd"/>
      <w:r w:rsidRPr="00E25403">
        <w:rPr>
          <w:sz w:val="28"/>
          <w:szCs w:val="28"/>
        </w:rPr>
        <w:t>:</w:t>
      </w:r>
    </w:p>
    <w:p w:rsidR="00E97E28" w:rsidRDefault="00E97E28" w:rsidP="00E25403">
      <w:pPr>
        <w:rPr>
          <w:sz w:val="28"/>
          <w:szCs w:val="28"/>
        </w:rPr>
      </w:pPr>
    </w:p>
    <w:p w:rsidR="00E97E28" w:rsidRPr="00E25403" w:rsidRDefault="00E97E28" w:rsidP="00E25403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r w:rsidRPr="00E97E28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E97E28">
        <w:rPr>
          <w:sz w:val="28"/>
          <w:szCs w:val="28"/>
        </w:rPr>
        <w:t xml:space="preserve"> из протокола №46 заседания исполнительного комитета Бабаевского районного Совета депутатов трудящихся от 1 октября 1949 года Первым директором Дома культуры был</w:t>
      </w:r>
      <w:r w:rsidRPr="00E97E28">
        <w:t xml:space="preserve"> </w:t>
      </w:r>
      <w:r w:rsidRPr="00E97E28">
        <w:rPr>
          <w:sz w:val="28"/>
          <w:szCs w:val="28"/>
        </w:rPr>
        <w:t>тов. Морозов.</w:t>
      </w:r>
    </w:p>
    <w:p w:rsidR="00E25403" w:rsidRPr="00E25403" w:rsidRDefault="00E25403" w:rsidP="00E25403">
      <w:pPr>
        <w:rPr>
          <w:sz w:val="16"/>
          <w:szCs w:val="16"/>
        </w:rPr>
      </w:pPr>
    </w:p>
    <w:p w:rsidR="00E97E28" w:rsidRPr="001E2505" w:rsidRDefault="00E25403" w:rsidP="001E2505">
      <w:pPr>
        <w:jc w:val="both"/>
        <w:rPr>
          <w:sz w:val="28"/>
          <w:szCs w:val="28"/>
        </w:rPr>
      </w:pPr>
      <w:r w:rsidRPr="00E25403">
        <w:rPr>
          <w:sz w:val="28"/>
          <w:szCs w:val="28"/>
        </w:rPr>
        <w:t xml:space="preserve">    </w:t>
      </w:r>
      <w:r w:rsidR="005A605E" w:rsidRPr="00D76E93">
        <w:rPr>
          <w:sz w:val="28"/>
          <w:szCs w:val="28"/>
        </w:rPr>
        <w:t xml:space="preserve"> </w:t>
      </w:r>
      <w:r w:rsidR="001E2505" w:rsidRPr="001E2505">
        <w:rPr>
          <w:sz w:val="28"/>
          <w:szCs w:val="28"/>
        </w:rPr>
        <w:t xml:space="preserve">Комитетом по управлению имуществом администрации Бабаевского района 10.03.1995 года зарегистрировано </w:t>
      </w:r>
      <w:r w:rsidR="005A605E" w:rsidRPr="001E2505">
        <w:rPr>
          <w:sz w:val="28"/>
          <w:szCs w:val="28"/>
        </w:rPr>
        <w:t>муниципальное бюджетное учреждение культуры «Киноцентр Бабаевского муниципального района» (МБУК "КИНОЦЕНТР")</w:t>
      </w:r>
      <w:r w:rsidR="001E2505">
        <w:rPr>
          <w:sz w:val="28"/>
          <w:szCs w:val="28"/>
        </w:rPr>
        <w:t xml:space="preserve">. </w:t>
      </w:r>
      <w:r w:rsidR="001E2505" w:rsidRPr="001E2505">
        <w:rPr>
          <w:sz w:val="28"/>
          <w:szCs w:val="28"/>
        </w:rPr>
        <w:t>Прекра</w:t>
      </w:r>
      <w:r w:rsidR="001E2505">
        <w:rPr>
          <w:sz w:val="28"/>
          <w:szCs w:val="28"/>
        </w:rPr>
        <w:t xml:space="preserve">щение деятельности юридического </w:t>
      </w:r>
      <w:r w:rsidR="001E2505" w:rsidRPr="001E2505">
        <w:rPr>
          <w:sz w:val="28"/>
          <w:szCs w:val="28"/>
        </w:rPr>
        <w:t>л</w:t>
      </w:r>
      <w:r w:rsidR="001E2505">
        <w:rPr>
          <w:sz w:val="28"/>
          <w:szCs w:val="28"/>
        </w:rPr>
        <w:t xml:space="preserve">ица путем реорганизации в форме </w:t>
      </w:r>
      <w:r w:rsidR="001E2505" w:rsidRPr="001E2505">
        <w:rPr>
          <w:sz w:val="28"/>
          <w:szCs w:val="28"/>
        </w:rPr>
        <w:t>присоединения</w:t>
      </w:r>
      <w:r w:rsidR="001E2505" w:rsidRPr="001E2505">
        <w:t xml:space="preserve"> </w:t>
      </w:r>
      <w:r w:rsidR="001E2505" w:rsidRPr="001E2505">
        <w:rPr>
          <w:sz w:val="28"/>
          <w:szCs w:val="28"/>
        </w:rPr>
        <w:t>02.07.2014</w:t>
      </w:r>
      <w:r w:rsidR="001E2505">
        <w:rPr>
          <w:sz w:val="28"/>
          <w:szCs w:val="28"/>
        </w:rPr>
        <w:t xml:space="preserve"> года.</w:t>
      </w:r>
    </w:p>
    <w:p w:rsidR="00D76E93" w:rsidRDefault="00067261" w:rsidP="00067261">
      <w:pPr>
        <w:ind w:firstLine="567"/>
        <w:jc w:val="both"/>
        <w:rPr>
          <w:sz w:val="28"/>
          <w:szCs w:val="28"/>
        </w:rPr>
      </w:pPr>
      <w:r w:rsidRPr="00067261">
        <w:rPr>
          <w:sz w:val="28"/>
          <w:szCs w:val="28"/>
        </w:rPr>
        <w:t xml:space="preserve">На основании Постановления администрации Бабаевского муниципального района № </w:t>
      </w:r>
      <w:r>
        <w:rPr>
          <w:sz w:val="28"/>
          <w:szCs w:val="28"/>
        </w:rPr>
        <w:t>870</w:t>
      </w:r>
      <w:r w:rsidRPr="00067261">
        <w:rPr>
          <w:sz w:val="28"/>
          <w:szCs w:val="28"/>
        </w:rPr>
        <w:t xml:space="preserve"> от 23.12.2005 года создано юридическое лицо</w:t>
      </w:r>
      <w:r w:rsidRPr="00067261">
        <w:t xml:space="preserve"> </w:t>
      </w:r>
      <w:r w:rsidRPr="00067261">
        <w:rPr>
          <w:sz w:val="28"/>
          <w:szCs w:val="28"/>
        </w:rPr>
        <w:t>муниципальное бюджетное учреждение культуры «Бабаевский культурно-досуговый центр»</w:t>
      </w:r>
      <w:r w:rsidR="001E2505">
        <w:rPr>
          <w:sz w:val="28"/>
          <w:szCs w:val="28"/>
        </w:rPr>
        <w:t>.</w:t>
      </w:r>
    </w:p>
    <w:p w:rsidR="00D76E93" w:rsidRDefault="00D76E93" w:rsidP="001E25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9A15E4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A15E4">
        <w:rPr>
          <w:sz w:val="28"/>
          <w:szCs w:val="28"/>
        </w:rPr>
        <w:t xml:space="preserve"> администрации Бабаевского муниципального района № </w:t>
      </w:r>
      <w:r>
        <w:rPr>
          <w:sz w:val="28"/>
          <w:szCs w:val="28"/>
        </w:rPr>
        <w:t>386 от 16.10.2017 года</w:t>
      </w:r>
      <w:r w:rsidR="00067261">
        <w:rPr>
          <w:sz w:val="28"/>
          <w:szCs w:val="28"/>
        </w:rPr>
        <w:t xml:space="preserve">, </w:t>
      </w:r>
      <w:r w:rsidR="00067261" w:rsidRPr="00D76E93">
        <w:rPr>
          <w:sz w:val="28"/>
          <w:szCs w:val="28"/>
        </w:rPr>
        <w:t>03.11.2020</w:t>
      </w:r>
      <w:r w:rsidR="0006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юридическое лицо муниципальное бюджетное учреждение культуры «Бабаевский культурно-досуговый центр» ликвидировано.</w:t>
      </w:r>
    </w:p>
    <w:p w:rsidR="00DD68AD" w:rsidRDefault="009A15E4" w:rsidP="00DD68AD">
      <w:pPr>
        <w:ind w:firstLine="567"/>
        <w:jc w:val="both"/>
        <w:rPr>
          <w:sz w:val="28"/>
          <w:szCs w:val="28"/>
        </w:rPr>
      </w:pPr>
      <w:r w:rsidRPr="009A15E4">
        <w:rPr>
          <w:sz w:val="28"/>
          <w:szCs w:val="28"/>
        </w:rPr>
        <w:t xml:space="preserve">На основании Постановления администрации Бабаевского муниципального района № </w:t>
      </w:r>
      <w:r w:rsidR="00861E4C">
        <w:rPr>
          <w:sz w:val="28"/>
          <w:szCs w:val="28"/>
        </w:rPr>
        <w:t>385</w:t>
      </w:r>
      <w:r>
        <w:rPr>
          <w:sz w:val="28"/>
          <w:szCs w:val="28"/>
        </w:rPr>
        <w:t xml:space="preserve"> от 16.10</w:t>
      </w:r>
      <w:r w:rsidR="00DD68AD">
        <w:rPr>
          <w:sz w:val="28"/>
          <w:szCs w:val="28"/>
        </w:rPr>
        <w:t>.2017 года</w:t>
      </w:r>
      <w:r>
        <w:rPr>
          <w:sz w:val="28"/>
          <w:szCs w:val="28"/>
        </w:rPr>
        <w:t xml:space="preserve"> </w:t>
      </w:r>
      <w:r w:rsidR="00861E4C">
        <w:rPr>
          <w:sz w:val="28"/>
          <w:szCs w:val="28"/>
        </w:rPr>
        <w:t>создано</w:t>
      </w:r>
      <w:r>
        <w:rPr>
          <w:sz w:val="28"/>
          <w:szCs w:val="28"/>
        </w:rPr>
        <w:t xml:space="preserve"> юридическо</w:t>
      </w:r>
      <w:r w:rsidR="00861E4C">
        <w:rPr>
          <w:sz w:val="28"/>
          <w:szCs w:val="28"/>
        </w:rPr>
        <w:t>е</w:t>
      </w:r>
      <w:r>
        <w:rPr>
          <w:sz w:val="28"/>
          <w:szCs w:val="28"/>
        </w:rPr>
        <w:t xml:space="preserve"> лиц</w:t>
      </w:r>
      <w:r w:rsidR="00861E4C">
        <w:rPr>
          <w:sz w:val="28"/>
          <w:szCs w:val="28"/>
        </w:rPr>
        <w:t>о м</w:t>
      </w:r>
      <w:r w:rsidR="00DD68AD">
        <w:rPr>
          <w:sz w:val="28"/>
          <w:szCs w:val="28"/>
        </w:rPr>
        <w:t>униципальное бюджетное учреждение культуры «Бабаевский</w:t>
      </w:r>
      <w:r w:rsidR="00861E4C">
        <w:rPr>
          <w:sz w:val="28"/>
          <w:szCs w:val="28"/>
        </w:rPr>
        <w:t xml:space="preserve"> центр культурного развития</w:t>
      </w:r>
      <w:r w:rsidR="00DD68AD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460DE8">
        <w:rPr>
          <w:sz w:val="28"/>
          <w:szCs w:val="28"/>
        </w:rPr>
        <w:t xml:space="preserve">Постановлением </w:t>
      </w:r>
      <w:r w:rsidR="00460DE8" w:rsidRPr="009A15E4">
        <w:rPr>
          <w:sz w:val="28"/>
          <w:szCs w:val="28"/>
        </w:rPr>
        <w:t>администрации Бабаевского муниципального района</w:t>
      </w:r>
      <w:r w:rsidR="00460DE8">
        <w:rPr>
          <w:sz w:val="28"/>
          <w:szCs w:val="28"/>
        </w:rPr>
        <w:t xml:space="preserve"> №478 от 18.12.2017 утвержден Устав МБУК «Бабаевский ЦКР»</w:t>
      </w:r>
    </w:p>
    <w:p w:rsidR="00861E4C" w:rsidRDefault="00861E4C" w:rsidP="00DD68AD">
      <w:pPr>
        <w:ind w:firstLine="567"/>
        <w:jc w:val="both"/>
        <w:rPr>
          <w:sz w:val="28"/>
          <w:szCs w:val="28"/>
        </w:rPr>
      </w:pPr>
      <w:r w:rsidRPr="00861E4C">
        <w:rPr>
          <w:sz w:val="28"/>
          <w:szCs w:val="28"/>
        </w:rPr>
        <w:t xml:space="preserve">На основании Постановления администрации Бабаевского муниципального района № </w:t>
      </w:r>
      <w:r>
        <w:rPr>
          <w:sz w:val="28"/>
          <w:szCs w:val="28"/>
        </w:rPr>
        <w:t>439</w:t>
      </w:r>
      <w:r w:rsidRPr="00861E4C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861E4C">
        <w:rPr>
          <w:sz w:val="28"/>
          <w:szCs w:val="28"/>
        </w:rPr>
        <w:t>1</w:t>
      </w:r>
      <w:r>
        <w:rPr>
          <w:sz w:val="28"/>
          <w:szCs w:val="28"/>
        </w:rPr>
        <w:t>.11</w:t>
      </w:r>
      <w:r w:rsidRPr="00861E4C">
        <w:rPr>
          <w:sz w:val="28"/>
          <w:szCs w:val="28"/>
        </w:rPr>
        <w:t xml:space="preserve">.2017 года </w:t>
      </w:r>
      <w:r>
        <w:rPr>
          <w:sz w:val="28"/>
          <w:szCs w:val="28"/>
        </w:rPr>
        <w:t>к муниципальному бюджетному</w:t>
      </w:r>
      <w:r w:rsidRPr="00861E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861E4C">
        <w:rPr>
          <w:sz w:val="28"/>
          <w:szCs w:val="28"/>
        </w:rPr>
        <w:t xml:space="preserve"> культуры «Бабаевский центр культурного развития»</w:t>
      </w:r>
      <w:r>
        <w:rPr>
          <w:sz w:val="28"/>
          <w:szCs w:val="28"/>
        </w:rPr>
        <w:t xml:space="preserve"> присоединилось реорганизованное муниципальное бюджетное учреждение «Бабаевский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центр традиционной народной культуры</w:t>
      </w:r>
      <w:r w:rsidR="002C68E5">
        <w:rPr>
          <w:sz w:val="28"/>
          <w:szCs w:val="28"/>
        </w:rPr>
        <w:t xml:space="preserve"> и туризма</w:t>
      </w:r>
      <w:r>
        <w:rPr>
          <w:sz w:val="28"/>
          <w:szCs w:val="28"/>
        </w:rPr>
        <w:t>»</w:t>
      </w:r>
      <w:r w:rsidRPr="00861E4C">
        <w:rPr>
          <w:sz w:val="28"/>
          <w:szCs w:val="28"/>
        </w:rPr>
        <w:t>.</w:t>
      </w:r>
    </w:p>
    <w:p w:rsidR="00460DE8" w:rsidRDefault="00460DE8" w:rsidP="00F3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П</w:t>
      </w:r>
      <w:r w:rsidRPr="00460DE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460DE8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ии </w:t>
      </w:r>
      <w:r w:rsidRPr="00460DE8">
        <w:rPr>
          <w:sz w:val="28"/>
          <w:szCs w:val="28"/>
        </w:rPr>
        <w:t>Ба</w:t>
      </w:r>
      <w:r>
        <w:rPr>
          <w:sz w:val="28"/>
          <w:szCs w:val="28"/>
        </w:rPr>
        <w:t xml:space="preserve">баевского муниципального района </w:t>
      </w:r>
      <w:r w:rsidR="00F326A8">
        <w:rPr>
          <w:sz w:val="28"/>
          <w:szCs w:val="28"/>
        </w:rPr>
        <w:t xml:space="preserve">от  29.09.2020 </w:t>
      </w:r>
      <w:r w:rsidRPr="00460DE8">
        <w:rPr>
          <w:sz w:val="28"/>
          <w:szCs w:val="28"/>
        </w:rPr>
        <w:t>№ 278</w:t>
      </w:r>
      <w:r>
        <w:rPr>
          <w:sz w:val="28"/>
          <w:szCs w:val="28"/>
        </w:rPr>
        <w:t xml:space="preserve"> </w:t>
      </w:r>
      <w:r w:rsidR="00F326A8">
        <w:rPr>
          <w:sz w:val="28"/>
          <w:szCs w:val="28"/>
        </w:rPr>
        <w:t>создано</w:t>
      </w:r>
      <w:r w:rsidR="00F326A8" w:rsidRPr="00F326A8">
        <w:rPr>
          <w:sz w:val="28"/>
          <w:szCs w:val="28"/>
        </w:rPr>
        <w:t xml:space="preserve"> муниципальное автономное учреждение культуры «Бабаевский центр культурного развития» путём изменения типа существующего муниципального бюджетного учреждения культуры «Бабаевский центр культурного развития» с 1 октября 2020 года</w:t>
      </w:r>
      <w:r w:rsidR="00F326A8">
        <w:rPr>
          <w:sz w:val="28"/>
          <w:szCs w:val="28"/>
        </w:rPr>
        <w:t xml:space="preserve"> и утвержден устав </w:t>
      </w:r>
      <w:r w:rsidR="00F326A8" w:rsidRPr="00F326A8">
        <w:rPr>
          <w:sz w:val="28"/>
          <w:szCs w:val="28"/>
        </w:rPr>
        <w:t>МАУК «Бабаевский ЦКР».</w:t>
      </w:r>
    </w:p>
    <w:p w:rsidR="00AF5310" w:rsidRDefault="00AF5310" w:rsidP="00F326A8">
      <w:pPr>
        <w:ind w:firstLine="567"/>
        <w:jc w:val="both"/>
        <w:rPr>
          <w:sz w:val="28"/>
          <w:szCs w:val="28"/>
        </w:rPr>
      </w:pPr>
      <w:r w:rsidRPr="00AF5310">
        <w:rPr>
          <w:sz w:val="28"/>
          <w:szCs w:val="28"/>
        </w:rPr>
        <w:t xml:space="preserve">На основании Решения Совета сельского поселения </w:t>
      </w:r>
      <w:proofErr w:type="spellStart"/>
      <w:r w:rsidRPr="00AF5310">
        <w:rPr>
          <w:sz w:val="28"/>
          <w:szCs w:val="28"/>
        </w:rPr>
        <w:t>Тороповское</w:t>
      </w:r>
      <w:proofErr w:type="spellEnd"/>
      <w:r w:rsidRPr="00AF5310">
        <w:rPr>
          <w:sz w:val="28"/>
          <w:szCs w:val="28"/>
        </w:rPr>
        <w:t xml:space="preserve"> №163 от 19.11.2021 года</w:t>
      </w:r>
      <w:r>
        <w:rPr>
          <w:sz w:val="28"/>
          <w:szCs w:val="28"/>
        </w:rPr>
        <w:t xml:space="preserve"> с 01 января 2022 года </w:t>
      </w:r>
      <w:proofErr w:type="gramStart"/>
      <w:r>
        <w:rPr>
          <w:sz w:val="28"/>
          <w:szCs w:val="28"/>
        </w:rPr>
        <w:t>ликвидированное</w:t>
      </w:r>
      <w:proofErr w:type="gramEnd"/>
      <w:r>
        <w:rPr>
          <w:sz w:val="28"/>
          <w:szCs w:val="28"/>
        </w:rPr>
        <w:t xml:space="preserve"> МБУК «КДО </w:t>
      </w:r>
      <w:proofErr w:type="spellStart"/>
      <w:r>
        <w:rPr>
          <w:sz w:val="28"/>
          <w:szCs w:val="28"/>
        </w:rPr>
        <w:t>Тороповское</w:t>
      </w:r>
      <w:proofErr w:type="spellEnd"/>
      <w:r>
        <w:rPr>
          <w:sz w:val="28"/>
          <w:szCs w:val="28"/>
        </w:rPr>
        <w:t xml:space="preserve">» присоединилось к </w:t>
      </w:r>
      <w:r w:rsidRPr="00F326A8">
        <w:rPr>
          <w:sz w:val="28"/>
          <w:szCs w:val="28"/>
        </w:rPr>
        <w:t>МАУК «Бабаевский ЦКР».</w:t>
      </w:r>
    </w:p>
    <w:p w:rsidR="00AF5310" w:rsidRDefault="007C2619" w:rsidP="00AF5310">
      <w:pPr>
        <w:ind w:firstLine="567"/>
        <w:jc w:val="both"/>
        <w:rPr>
          <w:sz w:val="28"/>
          <w:szCs w:val="28"/>
        </w:rPr>
      </w:pPr>
      <w:r w:rsidRPr="007C2619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Представительного</w:t>
      </w:r>
      <w:r w:rsidRPr="007C2619">
        <w:rPr>
          <w:sz w:val="28"/>
          <w:szCs w:val="28"/>
        </w:rPr>
        <w:t xml:space="preserve"> Собрание Бабаевского муниципального округа</w:t>
      </w:r>
      <w:r>
        <w:rPr>
          <w:sz w:val="28"/>
          <w:szCs w:val="28"/>
        </w:rPr>
        <w:t xml:space="preserve"> от 16.09.2022  №   31 с</w:t>
      </w:r>
      <w:r w:rsidR="00AF5310">
        <w:rPr>
          <w:sz w:val="28"/>
          <w:szCs w:val="28"/>
        </w:rPr>
        <w:t xml:space="preserve"> 01 января 2023 года ликвидированное МБУК «КДО Борисовское» присоединилось </w:t>
      </w:r>
      <w:proofErr w:type="gramStart"/>
      <w:r w:rsidR="00AF5310">
        <w:rPr>
          <w:sz w:val="28"/>
          <w:szCs w:val="28"/>
        </w:rPr>
        <w:t>к</w:t>
      </w:r>
      <w:proofErr w:type="gramEnd"/>
      <w:r w:rsidR="00AF5310">
        <w:rPr>
          <w:sz w:val="28"/>
          <w:szCs w:val="28"/>
        </w:rPr>
        <w:t xml:space="preserve"> </w:t>
      </w:r>
      <w:r w:rsidR="00AF5310" w:rsidRPr="00F326A8">
        <w:rPr>
          <w:sz w:val="28"/>
          <w:szCs w:val="28"/>
        </w:rPr>
        <w:t>МАУК «Бабаевский ЦКР».</w:t>
      </w:r>
    </w:p>
    <w:p w:rsidR="00E25403" w:rsidRPr="00E25403" w:rsidRDefault="00E25403" w:rsidP="00E25403">
      <w:pPr>
        <w:jc w:val="both"/>
        <w:rPr>
          <w:sz w:val="28"/>
          <w:szCs w:val="28"/>
        </w:rPr>
      </w:pPr>
    </w:p>
    <w:p w:rsidR="00E91477" w:rsidRPr="007959EF" w:rsidRDefault="00E91477" w:rsidP="00E25403">
      <w:pPr>
        <w:jc w:val="both"/>
        <w:rPr>
          <w:sz w:val="28"/>
          <w:szCs w:val="28"/>
        </w:rPr>
      </w:pPr>
    </w:p>
    <w:p w:rsidR="00F842A3" w:rsidRPr="007959EF" w:rsidRDefault="00F842A3" w:rsidP="00F36910">
      <w:pPr>
        <w:rPr>
          <w:sz w:val="28"/>
          <w:szCs w:val="28"/>
        </w:rPr>
      </w:pPr>
    </w:p>
    <w:p w:rsidR="001E2505" w:rsidRDefault="001E2505" w:rsidP="001E2505">
      <w:pPr>
        <w:rPr>
          <w:sz w:val="28"/>
          <w:szCs w:val="28"/>
        </w:rPr>
      </w:pPr>
      <w:r w:rsidRPr="001E2505">
        <w:rPr>
          <w:sz w:val="28"/>
          <w:szCs w:val="28"/>
        </w:rPr>
        <w:t xml:space="preserve">Директор </w:t>
      </w:r>
    </w:p>
    <w:p w:rsidR="00F36910" w:rsidRPr="001E2505" w:rsidRDefault="00E72E58" w:rsidP="001E2505">
      <w:pPr>
        <w:rPr>
          <w:sz w:val="28"/>
          <w:szCs w:val="28"/>
        </w:rPr>
      </w:pPr>
      <w:r>
        <w:rPr>
          <w:sz w:val="28"/>
          <w:szCs w:val="28"/>
        </w:rPr>
        <w:t>МАУК «Бабаевский ЦКР</w:t>
      </w:r>
      <w:r w:rsidR="001E2505" w:rsidRPr="001E2505">
        <w:rPr>
          <w:sz w:val="28"/>
          <w:szCs w:val="28"/>
        </w:rPr>
        <w:t xml:space="preserve">»                                     </w:t>
      </w:r>
      <w:r w:rsidR="001E2505">
        <w:rPr>
          <w:sz w:val="28"/>
          <w:szCs w:val="28"/>
        </w:rPr>
        <w:t xml:space="preserve">       </w:t>
      </w:r>
      <w:r w:rsidR="001E2505" w:rsidRPr="001E2505">
        <w:rPr>
          <w:sz w:val="28"/>
          <w:szCs w:val="28"/>
        </w:rPr>
        <w:t>С.Ю. Лебедева</w:t>
      </w:r>
    </w:p>
    <w:p w:rsidR="00861C0F" w:rsidRDefault="00861C0F">
      <w:pPr>
        <w:rPr>
          <w:sz w:val="24"/>
          <w:szCs w:val="24"/>
        </w:rPr>
      </w:pPr>
    </w:p>
    <w:p w:rsidR="001E2505" w:rsidRDefault="001E2505">
      <w:pPr>
        <w:rPr>
          <w:sz w:val="24"/>
          <w:szCs w:val="24"/>
        </w:rPr>
      </w:pPr>
    </w:p>
    <w:p w:rsidR="001E2505" w:rsidRDefault="001E2505">
      <w:pPr>
        <w:rPr>
          <w:sz w:val="24"/>
          <w:szCs w:val="24"/>
        </w:rPr>
      </w:pPr>
    </w:p>
    <w:p w:rsidR="001E2505" w:rsidRDefault="001E2505">
      <w:pPr>
        <w:rPr>
          <w:sz w:val="24"/>
          <w:szCs w:val="24"/>
        </w:rPr>
      </w:pPr>
    </w:p>
    <w:p w:rsidR="001E2505" w:rsidRDefault="001E2505">
      <w:pPr>
        <w:rPr>
          <w:sz w:val="24"/>
          <w:szCs w:val="24"/>
        </w:rPr>
      </w:pPr>
    </w:p>
    <w:p w:rsidR="001E2505" w:rsidRDefault="001E2505">
      <w:pPr>
        <w:rPr>
          <w:sz w:val="24"/>
          <w:szCs w:val="24"/>
        </w:rPr>
      </w:pPr>
      <w:r>
        <w:rPr>
          <w:sz w:val="24"/>
          <w:szCs w:val="24"/>
        </w:rPr>
        <w:t>Исп.</w:t>
      </w:r>
    </w:p>
    <w:p w:rsidR="00255FC4" w:rsidRDefault="007959EF">
      <w:pPr>
        <w:rPr>
          <w:szCs w:val="24"/>
        </w:rPr>
      </w:pPr>
      <w:r>
        <w:rPr>
          <w:szCs w:val="24"/>
        </w:rPr>
        <w:t>А.В. Богданова</w:t>
      </w:r>
    </w:p>
    <w:p w:rsidR="00F842A3" w:rsidRPr="00C82CAD" w:rsidRDefault="00F842A3">
      <w:pPr>
        <w:rPr>
          <w:szCs w:val="24"/>
        </w:rPr>
      </w:pPr>
      <w:r w:rsidRPr="00C82CAD">
        <w:rPr>
          <w:szCs w:val="24"/>
        </w:rPr>
        <w:t>8</w:t>
      </w:r>
      <w:r w:rsidR="00255FC4">
        <w:rPr>
          <w:szCs w:val="24"/>
        </w:rPr>
        <w:t>(</w:t>
      </w:r>
      <w:r w:rsidRPr="00C82CAD">
        <w:rPr>
          <w:szCs w:val="24"/>
        </w:rPr>
        <w:t>81743</w:t>
      </w:r>
      <w:r w:rsidR="00255FC4">
        <w:rPr>
          <w:szCs w:val="24"/>
        </w:rPr>
        <w:t>)</w:t>
      </w:r>
      <w:r w:rsidRPr="00C82CAD">
        <w:rPr>
          <w:szCs w:val="24"/>
        </w:rPr>
        <w:t xml:space="preserve"> 2-22-40</w:t>
      </w:r>
    </w:p>
    <w:sectPr w:rsidR="00F842A3" w:rsidRPr="00C82CAD" w:rsidSect="007E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10"/>
    <w:rsid w:val="00011B48"/>
    <w:rsid w:val="00064ED3"/>
    <w:rsid w:val="00067261"/>
    <w:rsid w:val="000771D3"/>
    <w:rsid w:val="000B0635"/>
    <w:rsid w:val="00124694"/>
    <w:rsid w:val="00133DB5"/>
    <w:rsid w:val="00175B57"/>
    <w:rsid w:val="00197BE8"/>
    <w:rsid w:val="001E2505"/>
    <w:rsid w:val="001E4E50"/>
    <w:rsid w:val="001F7418"/>
    <w:rsid w:val="00255FC4"/>
    <w:rsid w:val="002634EF"/>
    <w:rsid w:val="00273476"/>
    <w:rsid w:val="00297F32"/>
    <w:rsid w:val="002B7439"/>
    <w:rsid w:val="002C33E4"/>
    <w:rsid w:val="002C68E5"/>
    <w:rsid w:val="002D6FA5"/>
    <w:rsid w:val="003321D2"/>
    <w:rsid w:val="003661D4"/>
    <w:rsid w:val="00375260"/>
    <w:rsid w:val="003A45D3"/>
    <w:rsid w:val="00460DE8"/>
    <w:rsid w:val="004961D1"/>
    <w:rsid w:val="004A5053"/>
    <w:rsid w:val="004C33BF"/>
    <w:rsid w:val="004C41A0"/>
    <w:rsid w:val="004E3834"/>
    <w:rsid w:val="004E4432"/>
    <w:rsid w:val="00570193"/>
    <w:rsid w:val="00571610"/>
    <w:rsid w:val="005A605E"/>
    <w:rsid w:val="005A6F3E"/>
    <w:rsid w:val="005B19B6"/>
    <w:rsid w:val="005D7CAA"/>
    <w:rsid w:val="005F6326"/>
    <w:rsid w:val="006655EF"/>
    <w:rsid w:val="006C3F62"/>
    <w:rsid w:val="00703D33"/>
    <w:rsid w:val="00704DFE"/>
    <w:rsid w:val="00725827"/>
    <w:rsid w:val="00745E80"/>
    <w:rsid w:val="007800F2"/>
    <w:rsid w:val="007959EF"/>
    <w:rsid w:val="007C2619"/>
    <w:rsid w:val="007C730D"/>
    <w:rsid w:val="007E06CA"/>
    <w:rsid w:val="00803A0E"/>
    <w:rsid w:val="008368FF"/>
    <w:rsid w:val="00861C0F"/>
    <w:rsid w:val="00861E4C"/>
    <w:rsid w:val="00883109"/>
    <w:rsid w:val="00894EC4"/>
    <w:rsid w:val="0089737F"/>
    <w:rsid w:val="008B0EAA"/>
    <w:rsid w:val="008B24AD"/>
    <w:rsid w:val="008D4EEF"/>
    <w:rsid w:val="00927E70"/>
    <w:rsid w:val="009A15E4"/>
    <w:rsid w:val="009A4421"/>
    <w:rsid w:val="009B3439"/>
    <w:rsid w:val="009D53AA"/>
    <w:rsid w:val="00A4563B"/>
    <w:rsid w:val="00A7046B"/>
    <w:rsid w:val="00A82F05"/>
    <w:rsid w:val="00A929E8"/>
    <w:rsid w:val="00A93BCC"/>
    <w:rsid w:val="00AF5310"/>
    <w:rsid w:val="00B876E8"/>
    <w:rsid w:val="00BA005F"/>
    <w:rsid w:val="00BD2E08"/>
    <w:rsid w:val="00C04C3C"/>
    <w:rsid w:val="00C25940"/>
    <w:rsid w:val="00C82CAD"/>
    <w:rsid w:val="00CC3452"/>
    <w:rsid w:val="00CD601E"/>
    <w:rsid w:val="00CE68A7"/>
    <w:rsid w:val="00CF49A8"/>
    <w:rsid w:val="00D26AB1"/>
    <w:rsid w:val="00D46193"/>
    <w:rsid w:val="00D464D7"/>
    <w:rsid w:val="00D55556"/>
    <w:rsid w:val="00D76E93"/>
    <w:rsid w:val="00DC221B"/>
    <w:rsid w:val="00DD68AD"/>
    <w:rsid w:val="00DE7EBB"/>
    <w:rsid w:val="00E149BE"/>
    <w:rsid w:val="00E25403"/>
    <w:rsid w:val="00E34F19"/>
    <w:rsid w:val="00E42BD6"/>
    <w:rsid w:val="00E47424"/>
    <w:rsid w:val="00E72E58"/>
    <w:rsid w:val="00E73265"/>
    <w:rsid w:val="00E815C9"/>
    <w:rsid w:val="00E91477"/>
    <w:rsid w:val="00E97E28"/>
    <w:rsid w:val="00EC5706"/>
    <w:rsid w:val="00F31DE9"/>
    <w:rsid w:val="00F326A8"/>
    <w:rsid w:val="00F36910"/>
    <w:rsid w:val="00F3761D"/>
    <w:rsid w:val="00F53D37"/>
    <w:rsid w:val="00F842A3"/>
    <w:rsid w:val="00FB2535"/>
    <w:rsid w:val="00FC0D8A"/>
    <w:rsid w:val="00FE2322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9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4C41A0"/>
    <w:pPr>
      <w:suppressLineNumbers/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1E2505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250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9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4C41A0"/>
    <w:pPr>
      <w:suppressLineNumbers/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1E2505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250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КДЦ</cp:lastModifiedBy>
  <cp:revision>2</cp:revision>
  <cp:lastPrinted>2022-11-02T12:05:00Z</cp:lastPrinted>
  <dcterms:created xsi:type="dcterms:W3CDTF">2023-03-09T07:57:00Z</dcterms:created>
  <dcterms:modified xsi:type="dcterms:W3CDTF">2023-03-09T07:57:00Z</dcterms:modified>
</cp:coreProperties>
</file>